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01FFD" w14:textId="36EF4265" w:rsidR="000D5EFA" w:rsidRPr="005B4951" w:rsidRDefault="00000000" w:rsidP="005B4951">
      <w:pPr>
        <w:jc w:val="center"/>
        <w:rPr>
          <w:sz w:val="36"/>
          <w:szCs w:val="36"/>
          <w:lang w:val="hu-HU"/>
        </w:rPr>
      </w:pPr>
      <w:r w:rsidRPr="005B4951">
        <w:rPr>
          <w:b/>
          <w:sz w:val="36"/>
          <w:szCs w:val="36"/>
          <w:lang w:val="hu-HU"/>
        </w:rPr>
        <w:t xml:space="preserve">Az </w:t>
      </w:r>
      <w:r w:rsidR="005B4951" w:rsidRPr="005B4951">
        <w:rPr>
          <w:b/>
          <w:sz w:val="36"/>
          <w:szCs w:val="36"/>
          <w:lang w:val="hu-HU"/>
        </w:rPr>
        <w:t xml:space="preserve">kamarai </w:t>
      </w:r>
      <w:r w:rsidRPr="005B4951">
        <w:rPr>
          <w:b/>
          <w:sz w:val="36"/>
          <w:szCs w:val="36"/>
          <w:lang w:val="hu-HU"/>
        </w:rPr>
        <w:t>választások tétje</w:t>
      </w:r>
    </w:p>
    <w:p w14:paraId="4957EF4C" w14:textId="77777777" w:rsidR="000D5EFA" w:rsidRPr="005B4951" w:rsidRDefault="00000000">
      <w:pPr>
        <w:ind w:left="720"/>
        <w:rPr>
          <w:lang w:val="hu-HU"/>
        </w:rPr>
      </w:pPr>
      <w:r w:rsidRPr="005B4951">
        <w:rPr>
          <w:lang w:val="hu-HU"/>
        </w:rPr>
        <w:t>A kötelező tagság megszüntetése után megtörtént az első országos küldött közgyűlés. A felmerült jogértelmezési viták sajnos bizonyítottuk azt, hogy hiába maradtunk egységesek a megfelelő érdekképviselethez egy újra választott testület szükséges. Jönnek a választások, mindenki előtt ott a lehetőség, hogy megválassza kik képviselik őt a Kamarában.</w:t>
      </w:r>
    </w:p>
    <w:p w14:paraId="4D840DE6" w14:textId="77777777" w:rsidR="000D5EFA" w:rsidRPr="005B4951" w:rsidRDefault="00000000" w:rsidP="005B4951">
      <w:pPr>
        <w:jc w:val="both"/>
        <w:rPr>
          <w:lang w:val="hu-HU"/>
        </w:rPr>
      </w:pPr>
      <w:r w:rsidRPr="005B4951">
        <w:rPr>
          <w:lang w:val="hu-HU"/>
        </w:rPr>
        <w:t>A Magyar Orvosi Kamara 2023. június 3-án tartotta a soron következő Országos Küldött Közgyűlését (OKGY). Sajnos a különböző jogértelmezése viták folytán a résztvevők száma nem érte el az eredményességi küszöböt, így a küldöttközgyűlés nem tudta célját elérni és a lényegi kérdésekről - eredményesség hiányában - nem tudtunk dönteni.</w:t>
      </w:r>
    </w:p>
    <w:p w14:paraId="5E1621D8" w14:textId="77777777" w:rsidR="000D5EFA" w:rsidRPr="005B4951" w:rsidRDefault="00000000" w:rsidP="005B4951">
      <w:pPr>
        <w:jc w:val="both"/>
        <w:rPr>
          <w:lang w:val="hu-HU"/>
        </w:rPr>
      </w:pPr>
      <w:r w:rsidRPr="005B4951">
        <w:rPr>
          <w:lang w:val="hu-HU"/>
        </w:rPr>
        <w:t>Semmiképp sem jó hír ez a kötelező tagság eltörlését követően, mivel számos ponton kellett volna módosítani a vonatkozó alapszabályunkat és működésünk rendjét. Továbbá semmiképp sem szerencsés, ha egy gyűlés - legyen az bármilyen szinten - nem határozatképes és eredménytelenül ül össze. Ugyanakkor számos esetben előfordult már más testületekben is. Az Országos Elnökség és az Országos Hivatal elemzi a helyzetet, amelyben segít az az Országos Felügyelőbizottság belső vizsgálata is. Mindenképp szükséges kideríteni, hogy mi okozta ezt az érdektelenséget és jogvitát a kamarán belüli felek között. Miért ott feszült egymásnak két merőben egymásnak ellentmondó álláspont, miközben a Kamara amúgy is szűkös költségvetéséből súlyos pénzek mentek el a gyűlés megszervezésére. Ennek tisztázása folyamatban van.</w:t>
      </w:r>
    </w:p>
    <w:p w14:paraId="121D4DE3" w14:textId="77777777" w:rsidR="000D5EFA" w:rsidRPr="005B4951" w:rsidRDefault="00000000" w:rsidP="005B4951">
      <w:pPr>
        <w:jc w:val="both"/>
        <w:rPr>
          <w:lang w:val="hu-HU"/>
        </w:rPr>
      </w:pPr>
      <w:r w:rsidRPr="005B4951">
        <w:rPr>
          <w:lang w:val="hu-HU"/>
        </w:rPr>
        <w:t xml:space="preserve">A kialakult helyzetben fontosnak tartjuk leszögezni, hogy most választások következnek, itt a cél szerintünk mindannyiunk szemében az, hogy a Magyar Orvosi Kamara megtartsa az egységét és az eddigi szabályok szerint lebonyolított tisztújításon kialakuljon </w:t>
      </w:r>
      <w:r w:rsidRPr="005B4951">
        <w:rPr>
          <w:b/>
          <w:lang w:val="hu-HU"/>
        </w:rPr>
        <w:t>egy jelentős támogatással bíró, megválasztott vezetés, ami mind az orvosok és mind a fogorvosok érdekét képviseli.</w:t>
      </w:r>
    </w:p>
    <w:p w14:paraId="0941BEF5" w14:textId="4874FC78" w:rsidR="000D5EFA" w:rsidRPr="005B4951" w:rsidRDefault="00000000" w:rsidP="005B4951">
      <w:pPr>
        <w:jc w:val="both"/>
        <w:rPr>
          <w:lang w:val="hu-HU"/>
        </w:rPr>
      </w:pPr>
      <w:r w:rsidRPr="005B4951">
        <w:rPr>
          <w:lang w:val="hu-HU"/>
        </w:rPr>
        <w:t xml:space="preserve">Mi úgy gondoljuk, hogy ebben a helyzetben </w:t>
      </w:r>
      <w:r w:rsidRPr="005B4951">
        <w:rPr>
          <w:b/>
          <w:lang w:val="hu-HU"/>
        </w:rPr>
        <w:t>egy világos, konszenzus álláspontot kell képviselni a Kamara összes intézményének</w:t>
      </w:r>
      <w:r w:rsidRPr="005B4951">
        <w:rPr>
          <w:lang w:val="hu-HU"/>
        </w:rPr>
        <w:t xml:space="preserve"> így az Országos Elnökségnek, az Országos Hivatalnak, és a különböző területi szervezeteknek, így a Fogorvosok Területi Szervezetének is. Jelenleg azt </w:t>
      </w:r>
      <w:r w:rsidR="005B4951" w:rsidRPr="005B4951">
        <w:rPr>
          <w:lang w:val="hu-HU"/>
        </w:rPr>
        <w:t>látjuk,</w:t>
      </w:r>
      <w:r w:rsidRPr="005B4951">
        <w:rPr>
          <w:lang w:val="hu-HU"/>
        </w:rPr>
        <w:t xml:space="preserve"> hogy nagyon sok ellentét van a különböző szinteken, amely sokszor feloldhatatlan: egymásnak ellentmondó nyilatkozatok gátolják az ügyek </w:t>
      </w:r>
      <w:r w:rsidR="005B4951" w:rsidRPr="005B4951">
        <w:rPr>
          <w:lang w:val="hu-HU"/>
        </w:rPr>
        <w:t>tovább haladását</w:t>
      </w:r>
      <w:r w:rsidRPr="005B4951">
        <w:rPr>
          <w:lang w:val="hu-HU"/>
        </w:rPr>
        <w:t xml:space="preserve">, vagy párhuzamos javaslatok gyengítik a közös érdekérvényesítést. Ugyanakkor jönnek a </w:t>
      </w:r>
      <w:r w:rsidR="005B4951" w:rsidRPr="005B4951">
        <w:rPr>
          <w:lang w:val="hu-HU"/>
        </w:rPr>
        <w:t>választások,</w:t>
      </w:r>
      <w:r w:rsidRPr="005B4951">
        <w:rPr>
          <w:lang w:val="hu-HU"/>
        </w:rPr>
        <w:t xml:space="preserve"> ahol </w:t>
      </w:r>
      <w:r w:rsidRPr="005B4951">
        <w:rPr>
          <w:b/>
          <w:lang w:val="hu-HU"/>
        </w:rPr>
        <w:t>lesz lehetőség olyan vezetőséget választani a Kamara minden szintjére, ahol az érdekeink egy irányba vannak képviselve</w:t>
      </w:r>
      <w:r w:rsidRPr="005B4951">
        <w:rPr>
          <w:lang w:val="hu-HU"/>
        </w:rPr>
        <w:t>.</w:t>
      </w:r>
    </w:p>
    <w:p w14:paraId="3A47670A" w14:textId="77777777" w:rsidR="000D5EFA" w:rsidRPr="005B4951" w:rsidRDefault="00000000">
      <w:pPr>
        <w:pStyle w:val="Heading1"/>
        <w:keepNext/>
        <w:rPr>
          <w:lang w:val="hu-HU"/>
        </w:rPr>
      </w:pPr>
      <w:r w:rsidRPr="005B4951">
        <w:rPr>
          <w:lang w:val="hu-HU"/>
        </w:rPr>
        <w:t>Nem mehetünk tovább ugyanazon az úton</w:t>
      </w:r>
    </w:p>
    <w:p w14:paraId="6048C0A6" w14:textId="77777777" w:rsidR="000D5EFA" w:rsidRPr="005B4951" w:rsidRDefault="00000000" w:rsidP="005B4951">
      <w:pPr>
        <w:jc w:val="both"/>
        <w:rPr>
          <w:lang w:val="hu-HU"/>
        </w:rPr>
      </w:pPr>
      <w:r w:rsidRPr="005B4951">
        <w:rPr>
          <w:lang w:val="hu-HU"/>
        </w:rPr>
        <w:t xml:space="preserve">Kormányunk tavaszi döntése, amellyel megszüntette a kötelező orvos kamarai tagságot számos új kihívást és egyben lehetőséget hozott a Magyar Orvosi Kamara elé, amellyel élni kell tudnunk. A kamarai tagság immár önkéntességen alapul, mindenkinek szabad joga eldönteni, hogy szeretne egy ilyen klub, egy ilyen testület része lenni vagy kimarad. </w:t>
      </w:r>
      <w:r w:rsidRPr="005B4951">
        <w:rPr>
          <w:b/>
          <w:lang w:val="hu-HU"/>
        </w:rPr>
        <w:t>Már több mint 5500 fogorvos így tett. Hálásan köszönjük!</w:t>
      </w:r>
    </w:p>
    <w:p w14:paraId="62138E39" w14:textId="696256F5" w:rsidR="000D5EFA" w:rsidRPr="005B4951" w:rsidRDefault="00000000" w:rsidP="005B4951">
      <w:pPr>
        <w:jc w:val="both"/>
        <w:rPr>
          <w:lang w:val="hu-HU"/>
        </w:rPr>
      </w:pPr>
      <w:r w:rsidRPr="005B4951">
        <w:rPr>
          <w:lang w:val="hu-HU"/>
        </w:rPr>
        <w:lastRenderedPageBreak/>
        <w:t>Ugyanakkor innentől úgy kell viselkednünk</w:t>
      </w:r>
      <w:r w:rsidR="005B4951">
        <w:rPr>
          <w:lang w:val="hu-HU"/>
        </w:rPr>
        <w:t xml:space="preserve">, </w:t>
      </w:r>
      <w:r w:rsidRPr="005B4951">
        <w:rPr>
          <w:lang w:val="hu-HU"/>
        </w:rPr>
        <w:t xml:space="preserve">mint egy szolgáltató: nemcsak az a kérdés, amit a régi öregek </w:t>
      </w:r>
      <w:r w:rsidR="005B4951" w:rsidRPr="005B4951">
        <w:rPr>
          <w:lang w:val="hu-HU"/>
        </w:rPr>
        <w:t>feltesznek,</w:t>
      </w:r>
      <w:r w:rsidRPr="005B4951">
        <w:rPr>
          <w:lang w:val="hu-HU"/>
        </w:rPr>
        <w:t xml:space="preserve"> hogy mit adhatok én a Kamarának, hanem az is, hogy: </w:t>
      </w:r>
      <w:r w:rsidRPr="005B4951">
        <w:rPr>
          <w:b/>
          <w:bCs/>
          <w:lang w:val="hu-HU"/>
        </w:rPr>
        <w:t>Mit ad nekem a Kamara?</w:t>
      </w:r>
      <w:r w:rsidRPr="005B4951">
        <w:rPr>
          <w:lang w:val="hu-HU"/>
        </w:rPr>
        <w:t xml:space="preserve"> Mit tudunk a tagjainknak nyújtani? Van-e olyan tagi szolgáltatás, olyan érdekképviseleti tevékenység, amely miatt megéri a "klubba" tartozni? Van-e olyan hozzáadott érték, ami miatt jó itt lenni? Mi, a Kamara országos fogorvos képviselői megteszünk mindent, hogy erre a válasz egyértelmű igen legyen.</w:t>
      </w:r>
    </w:p>
    <w:p w14:paraId="23440C75" w14:textId="2153F05F" w:rsidR="000D5EFA" w:rsidRPr="005B4951" w:rsidRDefault="00000000" w:rsidP="005B4951">
      <w:pPr>
        <w:jc w:val="both"/>
        <w:rPr>
          <w:lang w:val="hu-HU"/>
        </w:rPr>
      </w:pPr>
      <w:r w:rsidRPr="005B4951">
        <w:rPr>
          <w:b/>
          <w:lang w:val="hu-HU"/>
        </w:rPr>
        <w:t>Az egészségügy a BM felügyelete alatt fundamentális átalakulásokat él át, amelyek az ellátás minden szintjét érintik.</w:t>
      </w:r>
      <w:r w:rsidRPr="005B4951">
        <w:rPr>
          <w:lang w:val="hu-HU"/>
        </w:rPr>
        <w:t xml:space="preserve"> Változik a vármegyei kórházi irányítás, változnak közkórházi kompetenciák, változik a védőnői ellátás és a jövőben biztos, hogy további változások lesznek az alapellátás szintjén is. Mi fogorvosok láttuk az elmúlt évek tapasztalatai alapján, hogy önállóan kevesek vagyunk, csak együtt tudunk célt elérni. </w:t>
      </w:r>
      <w:r w:rsidR="005B4951" w:rsidRPr="005B4951">
        <w:rPr>
          <w:b/>
          <w:lang w:val="hu-HU"/>
        </w:rPr>
        <w:t>Elértük,</w:t>
      </w:r>
      <w:r w:rsidRPr="005B4951">
        <w:rPr>
          <w:b/>
          <w:lang w:val="hu-HU"/>
        </w:rPr>
        <w:t xml:space="preserve"> hogy a központi egészségügyi vezetés ismerje a fogorvos szót</w:t>
      </w:r>
      <w:r w:rsidRPr="005B4951">
        <w:rPr>
          <w:lang w:val="hu-HU"/>
        </w:rPr>
        <w:t>, ha alapellátási döntés van akkor mi is ott vagyunk a listán. Így értük el, hogy a koronavírus alatt megfelelően jutott a praxisokba védőfelszerelés, illetve, hogy a praxisközösségek a fogorvosok részvételével alakuljanak meg, amivel az alapellátó fogorvosok egy jelentős része is részesül a bértámogatásból és EU-s források esetén akár praxisfejlesztésre is jut központi forrás.</w:t>
      </w:r>
    </w:p>
    <w:p w14:paraId="049E9FA0" w14:textId="77777777" w:rsidR="000D5EFA" w:rsidRPr="005B4951" w:rsidRDefault="00000000" w:rsidP="005B4951">
      <w:pPr>
        <w:jc w:val="both"/>
        <w:rPr>
          <w:lang w:val="hu-HU"/>
        </w:rPr>
      </w:pPr>
      <w:r w:rsidRPr="005B4951">
        <w:rPr>
          <w:lang w:val="hu-HU"/>
        </w:rPr>
        <w:t>Ugyanakkor tudjuk, hogy érdekképviseleti utunk még számos aknával van kikövezve: az új indikátor rendszer sok praxis részére jelentős finanszírozás csökkenést hozott, a rezsiköltségek emelkedése nem került kompenzációra, miközben az iskola fogászatok helyzete sem rendeződött.</w:t>
      </w:r>
    </w:p>
    <w:p w14:paraId="545E7CAA" w14:textId="77777777" w:rsidR="000D5EFA" w:rsidRPr="005B4951" w:rsidRDefault="00000000" w:rsidP="005B4951">
      <w:pPr>
        <w:jc w:val="both"/>
        <w:rPr>
          <w:lang w:val="hu-HU"/>
        </w:rPr>
      </w:pPr>
      <w:r w:rsidRPr="005B4951">
        <w:rPr>
          <w:lang w:val="hu-HU"/>
        </w:rPr>
        <w:t>Célunk természetesen nemcsak financiális, számos szabályt kellene meghozni, amellyel például a minimum elvárható minőségi szint keretei kerülnek tisztázásra, a megfelelő féltelek biztosítása mellett. Vagy akár a magán szolgáltatók reguláris kereteinek meghatározása.</w:t>
      </w:r>
    </w:p>
    <w:p w14:paraId="47E160CC" w14:textId="77777777" w:rsidR="000D5EFA" w:rsidRPr="005B4951" w:rsidRDefault="00000000" w:rsidP="005B4951">
      <w:pPr>
        <w:jc w:val="both"/>
        <w:rPr>
          <w:lang w:val="hu-HU"/>
        </w:rPr>
      </w:pPr>
      <w:r w:rsidRPr="005B4951">
        <w:rPr>
          <w:lang w:val="hu-HU"/>
        </w:rPr>
        <w:t xml:space="preserve">Ezért mi, a Kamara országos fogorvos képviselői támogatjuk, hogy </w:t>
      </w:r>
      <w:r w:rsidRPr="005B4951">
        <w:rPr>
          <w:b/>
          <w:lang w:val="hu-HU"/>
        </w:rPr>
        <w:t>olyan vezetés kezébe kerül az irányítás, amely nem fél nehéz lépéseket meghozni, ha az alapellátó fogorvosok érdekéről van szó, felszólal a szakellátókat érintő jogszabályok érdekében és képviseli, hogy jogszabályi keretekre van szükség privát magán fogászatok működését illetően</w:t>
      </w:r>
      <w:r w:rsidRPr="005B4951">
        <w:rPr>
          <w:lang w:val="hu-HU"/>
        </w:rPr>
        <w:t>. Nem támogatjuk az olyan kompromisszumot, ami a betegeink vagy a többségi orvostársadalom jelentős érdekével sérülne.</w:t>
      </w:r>
    </w:p>
    <w:p w14:paraId="2C4B4030" w14:textId="77777777" w:rsidR="000D5EFA" w:rsidRPr="005B4951" w:rsidRDefault="00000000">
      <w:pPr>
        <w:pStyle w:val="Heading1"/>
        <w:keepNext/>
        <w:rPr>
          <w:lang w:val="hu-HU"/>
        </w:rPr>
      </w:pPr>
      <w:r w:rsidRPr="005B4951">
        <w:rPr>
          <w:lang w:val="hu-HU"/>
        </w:rPr>
        <w:t>Válasszunk méltó képviselőket</w:t>
      </w:r>
    </w:p>
    <w:p w14:paraId="5DEA2F40" w14:textId="77777777" w:rsidR="000D5EFA" w:rsidRPr="005B4951" w:rsidRDefault="00000000" w:rsidP="005B4951">
      <w:pPr>
        <w:jc w:val="both"/>
        <w:rPr>
          <w:lang w:val="hu-HU"/>
        </w:rPr>
      </w:pPr>
      <w:r w:rsidRPr="005B4951">
        <w:rPr>
          <w:lang w:val="hu-HU"/>
        </w:rPr>
        <w:t xml:space="preserve">Kérünk minden tagot, hogy aki szeretne tenni az orvosokért, és fogorvosokért, az olyan küldötteket válasszon mind a Magyar Orvosi Kamara országos küldöttjének, mind a Fogorvosok Területi Szervezetének küldöttjének, amely ezeket a célokat képviseli. </w:t>
      </w:r>
      <w:r w:rsidRPr="005B4951">
        <w:rPr>
          <w:b/>
          <w:bCs/>
          <w:lang w:val="hu-HU"/>
        </w:rPr>
        <w:t xml:space="preserve">Mi szeretnénk, hogy a dicső múltra tekintő Kamara újra régi fényében, de megújult célokkal és lehetőséggel </w:t>
      </w:r>
      <w:proofErr w:type="spellStart"/>
      <w:r w:rsidRPr="005B4951">
        <w:rPr>
          <w:b/>
          <w:bCs/>
          <w:lang w:val="hu-HU"/>
        </w:rPr>
        <w:t>tündököljön</w:t>
      </w:r>
      <w:proofErr w:type="spellEnd"/>
      <w:r w:rsidRPr="005B4951">
        <w:rPr>
          <w:b/>
          <w:bCs/>
          <w:lang w:val="hu-HU"/>
        </w:rPr>
        <w:t xml:space="preserve"> </w:t>
      </w:r>
      <w:r w:rsidRPr="005B4951">
        <w:rPr>
          <w:lang w:val="hu-HU"/>
        </w:rPr>
        <w:t>a magyar orvostársdalom szemében. Az esély megvan. Élni kell vele.</w:t>
      </w:r>
    </w:p>
    <w:p w14:paraId="7C23A4D4" w14:textId="77777777" w:rsidR="000D5EFA" w:rsidRPr="005B4951" w:rsidRDefault="00000000" w:rsidP="005B4951">
      <w:pPr>
        <w:jc w:val="center"/>
        <w:rPr>
          <w:lang w:val="hu-HU"/>
        </w:rPr>
      </w:pPr>
      <w:r w:rsidRPr="005B4951">
        <w:rPr>
          <w:i/>
          <w:lang w:val="hu-HU"/>
        </w:rPr>
        <w:t xml:space="preserve">Írta: </w:t>
      </w:r>
      <w:r w:rsidRPr="00AD72D4">
        <w:rPr>
          <w:b/>
          <w:bCs/>
          <w:i/>
          <w:lang w:val="hu-HU"/>
        </w:rPr>
        <w:t xml:space="preserve">dr. Dul Zoltan </w:t>
      </w:r>
      <w:proofErr w:type="spellStart"/>
      <w:r w:rsidRPr="00AD72D4">
        <w:rPr>
          <w:b/>
          <w:bCs/>
          <w:i/>
          <w:lang w:val="hu-HU"/>
        </w:rPr>
        <w:t>Ph.D</w:t>
      </w:r>
      <w:proofErr w:type="spellEnd"/>
      <w:r w:rsidRPr="005B4951">
        <w:rPr>
          <w:i/>
          <w:lang w:val="hu-HU"/>
        </w:rPr>
        <w:t>, fogorvos,</w:t>
      </w:r>
    </w:p>
    <w:sectPr w:rsidR="000D5EFA" w:rsidRPr="005B49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FB8"/>
    <w:rsid w:val="000D5EFA"/>
    <w:rsid w:val="00423093"/>
    <w:rsid w:val="005B4951"/>
    <w:rsid w:val="006E5FB8"/>
    <w:rsid w:val="00A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98003A"/>
  <w14:defaultImageDpi w14:val="300"/>
  <w15:docId w15:val="{84226046-6EF1-5742-91A0-B1544516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300" w:after="300" w:line="33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540" w:after="180"/>
      <w:outlineLvl w:val="0"/>
    </w:pPr>
    <w:rPr>
      <w:rFonts w:asciiTheme="majorHAnsi" w:eastAsiaTheme="majorEastAsia" w:hAnsiTheme="majorHAnsi" w:cstheme="majorBidi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480" w:after="16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pPr>
      <w:spacing w:before="390" w:after="13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after="100"/>
      <w:outlineLvl w:val="3"/>
    </w:pPr>
    <w:rPr>
      <w:rFonts w:asciiTheme="majorHAnsi" w:eastAsiaTheme="majorEastAsia" w:hAnsiTheme="majorHAnsi" w:cstheme="majorBidi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E5FB8"/>
    <w:pPr>
      <w:keepNext/>
      <w:keepLines/>
      <w:spacing w:after="10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E5FB8"/>
    <w:pPr>
      <w:keepNext/>
      <w:keepLines/>
      <w:spacing w:after="100"/>
      <w:outlineLvl w:val="5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uiPriority w:val="10"/>
    <w:qFormat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E5FB8"/>
    <w:rPr>
      <w:rFonts w:asciiTheme="majorHAnsi" w:eastAsiaTheme="majorEastAsia" w:hAnsiTheme="majorHAns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6E5FB8"/>
    <w:rPr>
      <w:rFonts w:asciiTheme="majorHAnsi" w:eastAsiaTheme="majorEastAsia" w:hAnsiTheme="majorHAnsi" w:cstheme="majorBidi"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6E5FB8"/>
    <w:rPr>
      <w:rFonts w:asciiTheme="majorHAnsi" w:eastAsiaTheme="majorEastAsia" w:hAnsiTheme="majorHAnsi" w:cstheme="majorBidi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Code">
    <w:name w:val="Code"/>
    <w:basedOn w:val="DefaultParagraphFont"/>
    <w:uiPriority w:val="24"/>
    <w:qFormat/>
    <w:rPr>
      <w:rFonts w:ascii="Consolas" w:hAnsi="Consolas" w:cs="Consolas"/>
    </w:rPr>
  </w:style>
  <w:style w:type="character" w:customStyle="1" w:styleId="FootnoteTextChar">
    <w:name w:val="Footnote Text Char"/>
    <w:basedOn w:val="DefaultParagraphFont"/>
    <w:uiPriority w:val="99"/>
    <w:semiHidden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69600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37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5187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874</Words>
  <Characters>4986</Characters>
  <Application>Microsoft Office Word</Application>
  <DocSecurity>0</DocSecurity>
  <Lines>41</Lines>
  <Paragraphs>11</Paragraphs>
  <ScaleCrop>false</ScaleCrop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Zoltán Dr. Dúl</cp:lastModifiedBy>
  <cp:revision>3</cp:revision>
  <dcterms:created xsi:type="dcterms:W3CDTF">2023-06-26T06:49:00Z</dcterms:created>
  <dcterms:modified xsi:type="dcterms:W3CDTF">2026-06-14T14:15:00Z</dcterms:modified>
</cp:coreProperties>
</file>